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367" w:rsidRDefault="00D42367" w:rsidP="00D42367">
      <w:pPr>
        <w:pStyle w:val="Normlnweb"/>
      </w:pPr>
      <w:r>
        <w:t xml:space="preserve">První ráno po nočním příletu jsme si konečně mohli vychutnat výhled, který se nám nabídl z terasy našeho “Case </w:t>
      </w:r>
      <w:proofErr w:type="spellStart"/>
      <w:r>
        <w:t>del</w:t>
      </w:r>
      <w:proofErr w:type="spellEnd"/>
      <w:r>
        <w:t xml:space="preserve"> Trigo”. Dům, </w:t>
      </w:r>
      <w:proofErr w:type="gramStart"/>
      <w:r>
        <w:t>jenž</w:t>
      </w:r>
      <w:proofErr w:type="gramEnd"/>
      <w:r>
        <w:t xml:space="preserve"> společnými silami dali </w:t>
      </w:r>
      <w:proofErr w:type="spellStart"/>
      <w:r>
        <w:t>Diego</w:t>
      </w:r>
      <w:proofErr w:type="spellEnd"/>
      <w:r>
        <w:t xml:space="preserve"> a jeho organizace dohromady, nám po celou dobu poskytoval neuvěřitelné pohodlí, klid a dostatek prostoru pro jakékoliv aktivity. Sama scenérie vesničky </w:t>
      </w:r>
      <w:proofErr w:type="spellStart"/>
      <w:r>
        <w:t>Caravaca</w:t>
      </w:r>
      <w:proofErr w:type="spellEnd"/>
      <w:r>
        <w:t xml:space="preserve"> byla nedocenitelná. Každé dopoledne se pod námi proháněli ovce, z dálky hýkal osel a ze sadů se k nám nesla vůně citrónů a jablek. Nesmím opomenout ani bezchybný servis v podobě denního přísunu chutného španělského jídla a do sytosti vyšperkovaných </w:t>
      </w:r>
      <w:proofErr w:type="spellStart"/>
      <w:r>
        <w:t>coffee</w:t>
      </w:r>
      <w:proofErr w:type="spellEnd"/>
      <w:r>
        <w:t xml:space="preserve"> </w:t>
      </w:r>
      <w:proofErr w:type="spellStart"/>
      <w:r>
        <w:t>breaků</w:t>
      </w:r>
      <w:proofErr w:type="spellEnd"/>
      <w:r>
        <w:t>, které byly nepostradatelnou součástí každého dne.</w:t>
      </w:r>
    </w:p>
    <w:p w:rsidR="00D42367" w:rsidRDefault="00D42367" w:rsidP="00D42367">
      <w:pPr>
        <w:pStyle w:val="Normlnweb"/>
      </w:pPr>
      <w:r>
        <w:t xml:space="preserve">K samotnému workshopu nelze říci mnoho, poněvadž je to dost nepřenositelný zážitek. Pracovali jsme s psychologickou metodou </w:t>
      </w:r>
      <w:proofErr w:type="spellStart"/>
      <w:r>
        <w:t>Gestalt</w:t>
      </w:r>
      <w:proofErr w:type="spellEnd"/>
      <w:r>
        <w:t xml:space="preserve"> a probádávali její právě se rozvíjející kombinaci s divadlem.</w:t>
      </w:r>
    </w:p>
    <w:p w:rsidR="00D42367" w:rsidRDefault="00D42367" w:rsidP="00D42367">
      <w:pPr>
        <w:pStyle w:val="Normlnweb"/>
      </w:pPr>
      <w:r>
        <w:t xml:space="preserve"> Práce vedla od meditací přes pohyb, </w:t>
      </w:r>
      <w:proofErr w:type="spellStart"/>
      <w:r>
        <w:t>arteterapii</w:t>
      </w:r>
      <w:proofErr w:type="spellEnd"/>
      <w:r>
        <w:t xml:space="preserve">, scénky až k psanému slovu. Našim nejlepším přítelem se stal náš blok, do kterého jsme vypisovali všechny zážitky, pocity, postřehy i samotné lekce. Došlo na otevírání 13. komnat našich životů a upřímně to vždy nebyly nejpříjemnější chvíle, ale díky nim se člověk o pár hodin později cítil o mnoho lehčí a uvolněnější. Obrovský dík patří především lektorům, kteří nás díky svým zkušenostem, ať už na poli psychologie či divadla, dokázali provést často trnitou cestou bez jediného škrábnutí. Vytvořili bezpečné prostředí a uměli ošetřit každý moment, který se potencionálně zdál nebezpečným pro jednotlivce i skupinu. Což jako lektorka velmi </w:t>
      </w:r>
      <w:proofErr w:type="gramStart"/>
      <w:r>
        <w:t>oceňuji</w:t>
      </w:r>
      <w:proofErr w:type="gramEnd"/>
      <w:r>
        <w:t>.</w:t>
      </w:r>
      <w:r>
        <w:br/>
        <w:t xml:space="preserve">Samozřejmě </w:t>
      </w:r>
      <w:proofErr w:type="gramStart"/>
      <w:r>
        <w:t>nechyběly</w:t>
      </w:r>
      <w:proofErr w:type="gramEnd"/>
      <w:r>
        <w:t xml:space="preserve"> hry, večerní zábava, den volna u moře, procházky po okolí. Navázala jsem několik velmi příjemných kamarádství a věřím, že i pevných vazeb. Jak přátelských tak i partnerských pro vlastní projekty.</w:t>
      </w:r>
      <w:r>
        <w:br/>
        <w:t>Nemusíte mi věřit, ale “</w:t>
      </w:r>
      <w:proofErr w:type="spellStart"/>
      <w:r>
        <w:t>Masks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conflict</w:t>
      </w:r>
      <w:proofErr w:type="spellEnd"/>
      <w:r>
        <w:t>” byl ten nejlepší projekt, kterého jsem se zúčastnila. Především pro to, jaký dopad má a bude mít na mou práci. Pro přesah, který měl. Pro sílu, kterou mi dal. Pro skupinu, která fungovala napříč generacemi a národnostmi jako dokonale sestrojený mechanismus. Pro dokonalou organizaci a ochotu. Děkuji.</w:t>
      </w:r>
      <w:r>
        <w:br/>
      </w:r>
      <w:r>
        <w:br/>
        <w:t>Pavla Sedláčková</w:t>
      </w:r>
      <w:r>
        <w:br/>
        <w:t>herečka a lektorka divadelní improvizace</w:t>
      </w:r>
    </w:p>
    <w:p w:rsidR="7BF9B96C" w:rsidRPr="00D42367" w:rsidRDefault="7BF9B96C" w:rsidP="00D42367"/>
    <w:sectPr w:rsidR="7BF9B96C" w:rsidRPr="00D42367" w:rsidSect="00F23D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25681"/>
    <w:multiLevelType w:val="hybridMultilevel"/>
    <w:tmpl w:val="3716D050"/>
    <w:lvl w:ilvl="0" w:tplc="1B362C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9CD1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EC16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30A7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6C97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5A87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8C77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38D9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204C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Kateřina Špronglová">
    <w15:presenceInfo w15:providerId="AD" w15:userId="1003BFFDA1945C9B@LIVE.CO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62CCD2F0"/>
    <w:rsid w:val="002A2740"/>
    <w:rsid w:val="00662E27"/>
    <w:rsid w:val="008728AA"/>
    <w:rsid w:val="00A24717"/>
    <w:rsid w:val="00B95966"/>
    <w:rsid w:val="00BE6AF3"/>
    <w:rsid w:val="00D42367"/>
    <w:rsid w:val="00E65C75"/>
    <w:rsid w:val="00F23D3B"/>
    <w:rsid w:val="26CBC30F"/>
    <w:rsid w:val="2E23012B"/>
    <w:rsid w:val="62CCD2F0"/>
    <w:rsid w:val="74C0C502"/>
    <w:rsid w:val="77060EBD"/>
    <w:rsid w:val="7BF9B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3D3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3D3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23D3B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6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6AF3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BE6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77d2fcaf15524559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Špronglová</dc:creator>
  <cp:lastModifiedBy>friedrichova</cp:lastModifiedBy>
  <cp:revision>2</cp:revision>
  <dcterms:created xsi:type="dcterms:W3CDTF">2018-05-18T12:02:00Z</dcterms:created>
  <dcterms:modified xsi:type="dcterms:W3CDTF">2018-05-18T12:02:00Z</dcterms:modified>
</cp:coreProperties>
</file>